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453CF" w14:textId="709C2D37" w:rsidR="00C22E1D" w:rsidRDefault="00C22E1D" w:rsidP="001351A7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BB905" w14:textId="4A8D67AB" w:rsidR="00DE63FE" w:rsidRPr="00B50CC9" w:rsidRDefault="00B50CC9" w:rsidP="00B50CC9">
      <w:pPr>
        <w:pStyle w:val="Standard"/>
        <w:numPr>
          <w:ilvl w:val="0"/>
          <w:numId w:val="19"/>
        </w:num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0CC9">
        <w:rPr>
          <w:rFonts w:ascii="Times New Roman" w:hAnsi="Times New Roman" w:cs="Times New Roman"/>
          <w:b/>
          <w:sz w:val="24"/>
          <w:szCs w:val="24"/>
        </w:rPr>
        <w:t>pi</w:t>
      </w:r>
      <w:r w:rsidR="00471347" w:rsidRPr="00B50CC9">
        <w:rPr>
          <w:rFonts w:ascii="Times New Roman" w:hAnsi="Times New Roman" w:cs="Times New Roman"/>
          <w:b/>
          <w:sz w:val="24"/>
          <w:szCs w:val="24"/>
        </w:rPr>
        <w:t xml:space="preserve">elikums </w:t>
      </w:r>
      <w:r w:rsidR="00471347" w:rsidRPr="00B50CC9">
        <w:rPr>
          <w:rFonts w:ascii="Times New Roman" w:hAnsi="Times New Roman" w:cs="Times New Roman"/>
          <w:b/>
          <w:sz w:val="24"/>
          <w:szCs w:val="24"/>
        </w:rPr>
        <w:tab/>
      </w:r>
    </w:p>
    <w:p w14:paraId="18CE54AA" w14:textId="77777777" w:rsidR="00410DE6" w:rsidRPr="005C6B73" w:rsidRDefault="002A669B" w:rsidP="005C6B73">
      <w:pPr>
        <w:pStyle w:val="Standard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B73">
        <w:rPr>
          <w:rFonts w:ascii="Times New Roman" w:hAnsi="Times New Roman" w:cs="Times New Roman"/>
          <w:b/>
          <w:sz w:val="24"/>
          <w:szCs w:val="24"/>
        </w:rPr>
        <w:t>GLEZNIECĪBAS PLENĒRS DOBELĒ</w:t>
      </w:r>
    </w:p>
    <w:p w14:paraId="3E92AE76" w14:textId="44404F33" w:rsidR="00410DE6" w:rsidRPr="004B6C7F" w:rsidRDefault="00636341" w:rsidP="005C6B73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03.06.2024.-09.06.2024.</w:t>
      </w:r>
    </w:p>
    <w:p w14:paraId="1C3BC142" w14:textId="27268EAD" w:rsidR="00410DE6" w:rsidRPr="005C6B73" w:rsidRDefault="002A669B" w:rsidP="005C6B73">
      <w:pPr>
        <w:pStyle w:val="Standard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240">
        <w:rPr>
          <w:rFonts w:ascii="Times New Roman Bold" w:hAnsi="Times New Roman Bold" w:cs="Times New Roman"/>
          <w:b/>
          <w:caps/>
          <w:sz w:val="24"/>
          <w:szCs w:val="24"/>
        </w:rPr>
        <w:t>DALĪBNIEK</w:t>
      </w:r>
      <w:r w:rsidR="00DE63FE" w:rsidRPr="001A3240">
        <w:rPr>
          <w:rFonts w:ascii="Times New Roman Bold" w:hAnsi="Times New Roman Bold" w:cs="Times New Roman"/>
          <w:b/>
          <w:caps/>
          <w:sz w:val="24"/>
          <w:szCs w:val="24"/>
        </w:rPr>
        <w:t>a</w:t>
      </w:r>
      <w:r w:rsidR="001351A7">
        <w:rPr>
          <w:rFonts w:ascii="Times New Roman Bold" w:hAnsi="Times New Roman Bold" w:cs="Times New Roman"/>
          <w:b/>
          <w:caps/>
          <w:sz w:val="24"/>
          <w:szCs w:val="24"/>
        </w:rPr>
        <w:t xml:space="preserve"> </w:t>
      </w:r>
      <w:r w:rsidR="00DE63FE" w:rsidRPr="001A3240">
        <w:rPr>
          <w:rFonts w:ascii="Times New Roman Bold" w:hAnsi="Times New Roman Bold" w:cs="Times New Roman"/>
          <w:b/>
          <w:caps/>
          <w:sz w:val="24"/>
          <w:szCs w:val="24"/>
        </w:rPr>
        <w:t xml:space="preserve"> pieteikuma</w:t>
      </w:r>
      <w:r w:rsidR="001351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C6B73">
        <w:rPr>
          <w:rFonts w:ascii="Times New Roman" w:hAnsi="Times New Roman" w:cs="Times New Roman"/>
          <w:b/>
          <w:sz w:val="24"/>
          <w:szCs w:val="24"/>
        </w:rPr>
        <w:t>ANKETA</w:t>
      </w:r>
    </w:p>
    <w:p w14:paraId="3B71B307" w14:textId="77777777" w:rsidR="00410DE6" w:rsidRPr="005C6B73" w:rsidRDefault="00410DE6" w:rsidP="005C6B73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EDFA46" w14:textId="77777777" w:rsidR="00410DE6" w:rsidRPr="005C6B73" w:rsidRDefault="002A669B" w:rsidP="005C6B73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6B73">
        <w:rPr>
          <w:rFonts w:ascii="Times New Roman" w:hAnsi="Times New Roman" w:cs="Times New Roman"/>
          <w:b/>
          <w:sz w:val="24"/>
          <w:szCs w:val="24"/>
        </w:rPr>
        <w:t>Vārds:</w:t>
      </w:r>
    </w:p>
    <w:p w14:paraId="2BA70408" w14:textId="77777777" w:rsidR="00410DE6" w:rsidRPr="005C6B73" w:rsidRDefault="002A669B" w:rsidP="005C6B73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6B73">
        <w:rPr>
          <w:rFonts w:ascii="Times New Roman" w:hAnsi="Times New Roman" w:cs="Times New Roman"/>
          <w:b/>
          <w:sz w:val="24"/>
          <w:szCs w:val="24"/>
        </w:rPr>
        <w:t>Uzvārds:</w:t>
      </w:r>
    </w:p>
    <w:p w14:paraId="41526E03" w14:textId="77777777" w:rsidR="00410DE6" w:rsidRPr="005C6B73" w:rsidRDefault="002A669B" w:rsidP="005C6B73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6B73">
        <w:rPr>
          <w:rFonts w:ascii="Times New Roman" w:hAnsi="Times New Roman" w:cs="Times New Roman"/>
          <w:b/>
          <w:sz w:val="24"/>
          <w:szCs w:val="24"/>
        </w:rPr>
        <w:t>Dzimšanas dati:</w:t>
      </w:r>
    </w:p>
    <w:p w14:paraId="12535165" w14:textId="77777777" w:rsidR="00410DE6" w:rsidRPr="005C6B73" w:rsidRDefault="002A669B" w:rsidP="005C6B73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6B73">
        <w:rPr>
          <w:rFonts w:ascii="Times New Roman" w:hAnsi="Times New Roman" w:cs="Times New Roman"/>
          <w:b/>
          <w:sz w:val="24"/>
          <w:szCs w:val="24"/>
        </w:rPr>
        <w:t>Telefons:</w:t>
      </w:r>
    </w:p>
    <w:p w14:paraId="21663D2D" w14:textId="4BCEE32A" w:rsidR="00410DE6" w:rsidRPr="005C6B73" w:rsidRDefault="007C4DF8" w:rsidP="005C6B73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2A669B" w:rsidRPr="005C6B73">
        <w:rPr>
          <w:rFonts w:ascii="Times New Roman" w:hAnsi="Times New Roman" w:cs="Times New Roman"/>
          <w:b/>
          <w:sz w:val="24"/>
          <w:szCs w:val="24"/>
        </w:rPr>
        <w:t>-past</w:t>
      </w:r>
      <w:r w:rsidR="00DE63FE">
        <w:rPr>
          <w:rFonts w:ascii="Times New Roman" w:hAnsi="Times New Roman" w:cs="Times New Roman"/>
          <w:b/>
          <w:sz w:val="24"/>
          <w:szCs w:val="24"/>
        </w:rPr>
        <w:t>a adrese</w:t>
      </w:r>
      <w:r w:rsidR="002A669B" w:rsidRPr="005C6B73">
        <w:rPr>
          <w:rFonts w:ascii="Times New Roman" w:hAnsi="Times New Roman" w:cs="Times New Roman"/>
          <w:b/>
          <w:sz w:val="24"/>
          <w:szCs w:val="24"/>
        </w:rPr>
        <w:t>:</w:t>
      </w:r>
    </w:p>
    <w:p w14:paraId="6A45A4A3" w14:textId="0F44F1F6" w:rsidR="00410DE6" w:rsidRPr="005C6B73" w:rsidRDefault="002A669B" w:rsidP="005C6B73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6B73">
        <w:rPr>
          <w:rFonts w:ascii="Times New Roman" w:hAnsi="Times New Roman" w:cs="Times New Roman"/>
          <w:b/>
          <w:sz w:val="24"/>
          <w:szCs w:val="24"/>
        </w:rPr>
        <w:t xml:space="preserve">Pielikumā </w:t>
      </w:r>
      <w:r w:rsidR="00C50D69">
        <w:rPr>
          <w:rFonts w:ascii="Times New Roman" w:hAnsi="Times New Roman" w:cs="Times New Roman"/>
          <w:b/>
          <w:sz w:val="24"/>
          <w:szCs w:val="24"/>
        </w:rPr>
        <w:t>pievienoti:</w:t>
      </w:r>
      <w:r w:rsidR="00C50D69" w:rsidRPr="005C6B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C9F163" w14:textId="6303208A" w:rsidR="00410DE6" w:rsidRPr="005C6B73" w:rsidRDefault="002A669B" w:rsidP="001A3240">
      <w:pPr>
        <w:pStyle w:val="Standard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6B73">
        <w:rPr>
          <w:rFonts w:ascii="Times New Roman" w:hAnsi="Times New Roman" w:cs="Times New Roman"/>
          <w:b/>
          <w:sz w:val="24"/>
          <w:szCs w:val="24"/>
        </w:rPr>
        <w:t>CV</w:t>
      </w:r>
      <w:r w:rsidR="00C50D69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tbl>
      <w:tblPr>
        <w:tblStyle w:val="TableGrid"/>
        <w:tblpPr w:leftFromText="180" w:rightFromText="180" w:vertAnchor="text" w:horzAnchor="page" w:tblpX="2662" w:tblpY="-26"/>
        <w:tblW w:w="0" w:type="auto"/>
        <w:tblLook w:val="04A0" w:firstRow="1" w:lastRow="0" w:firstColumn="1" w:lastColumn="0" w:noHBand="0" w:noVBand="1"/>
      </w:tblPr>
      <w:tblGrid>
        <w:gridCol w:w="419"/>
      </w:tblGrid>
      <w:tr w:rsidR="00C50D69" w14:paraId="22697246" w14:textId="77777777" w:rsidTr="001A3240">
        <w:tc>
          <w:tcPr>
            <w:tcW w:w="419" w:type="dxa"/>
          </w:tcPr>
          <w:p w14:paraId="5E3E9866" w14:textId="77777777" w:rsidR="00C50D69" w:rsidRDefault="00C50D69" w:rsidP="00C50D69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6E6B7CC" w14:textId="55CD375E" w:rsidR="00C50D69" w:rsidRDefault="00C50D69" w:rsidP="001A3240">
      <w:pPr>
        <w:pStyle w:val="Standard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A3240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lūdzu norādīt skaitu</w:t>
      </w:r>
      <w:r w:rsidRPr="001A324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3240">
        <w:rPr>
          <w:rFonts w:ascii="Times New Roman" w:hAnsi="Times New Roman" w:cs="Times New Roman"/>
          <w:b/>
          <w:sz w:val="24"/>
          <w:szCs w:val="24"/>
        </w:rPr>
        <w:t>darbu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5C6B73">
        <w:rPr>
          <w:rFonts w:ascii="Times New Roman" w:hAnsi="Times New Roman" w:cs="Times New Roman"/>
          <w:b/>
          <w:sz w:val="24"/>
          <w:szCs w:val="24"/>
        </w:rPr>
        <w:t>otogrāfijas:</w:t>
      </w:r>
    </w:p>
    <w:p w14:paraId="216BEA0C" w14:textId="6450D81E" w:rsidR="00C50D69" w:rsidRPr="005C6B73" w:rsidRDefault="00C50D69" w:rsidP="005C6B73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C50D69" w:rsidRPr="00C50D69" w14:paraId="550BF281" w14:textId="77777777" w:rsidTr="00C50D69">
        <w:tc>
          <w:tcPr>
            <w:tcW w:w="4530" w:type="dxa"/>
          </w:tcPr>
          <w:p w14:paraId="46C6DDA6" w14:textId="640D93AC" w:rsidR="00C50D69" w:rsidRPr="001A3240" w:rsidRDefault="00C50D69" w:rsidP="001A3240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240">
              <w:rPr>
                <w:rFonts w:ascii="Times New Roman" w:hAnsi="Times New Roman" w:cs="Times New Roman"/>
                <w:b/>
                <w:sz w:val="24"/>
                <w:szCs w:val="24"/>
              </w:rPr>
              <w:t>Darba nosaukums</w:t>
            </w:r>
          </w:p>
        </w:tc>
        <w:tc>
          <w:tcPr>
            <w:tcW w:w="4531" w:type="dxa"/>
          </w:tcPr>
          <w:p w14:paraId="5631F189" w14:textId="7A054DF6" w:rsidR="00C50D69" w:rsidRPr="001A3240" w:rsidRDefault="00C50D69" w:rsidP="001A3240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240">
              <w:rPr>
                <w:rFonts w:ascii="Times New Roman" w:hAnsi="Times New Roman" w:cs="Times New Roman"/>
                <w:b/>
                <w:sz w:val="24"/>
                <w:szCs w:val="24"/>
              </w:rPr>
              <w:t>Tapšanas gads</w:t>
            </w:r>
          </w:p>
        </w:tc>
      </w:tr>
      <w:tr w:rsidR="00C50D69" w14:paraId="3BF07A24" w14:textId="77777777" w:rsidTr="00C50D69">
        <w:tc>
          <w:tcPr>
            <w:tcW w:w="4530" w:type="dxa"/>
          </w:tcPr>
          <w:p w14:paraId="64AB1F11" w14:textId="77777777" w:rsidR="00C50D69" w:rsidRDefault="00C50D69" w:rsidP="005C6B73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3D3B5C1" w14:textId="77777777" w:rsidR="00C50D69" w:rsidRDefault="00C50D69" w:rsidP="005C6B73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69" w14:paraId="4FAD63E5" w14:textId="77777777" w:rsidTr="00C50D69">
        <w:tc>
          <w:tcPr>
            <w:tcW w:w="4530" w:type="dxa"/>
          </w:tcPr>
          <w:p w14:paraId="6270EBB1" w14:textId="77777777" w:rsidR="00C50D69" w:rsidRDefault="00C50D69" w:rsidP="005C6B73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10ECBCE" w14:textId="77777777" w:rsidR="00C50D69" w:rsidRDefault="00C50D69" w:rsidP="005C6B73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69" w14:paraId="1FF7CCDE" w14:textId="77777777" w:rsidTr="00C50D69">
        <w:tc>
          <w:tcPr>
            <w:tcW w:w="4530" w:type="dxa"/>
          </w:tcPr>
          <w:p w14:paraId="42F40473" w14:textId="77777777" w:rsidR="00C50D69" w:rsidRDefault="00C50D69" w:rsidP="005C6B73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65B8486" w14:textId="77777777" w:rsidR="00C50D69" w:rsidRDefault="00C50D69" w:rsidP="005C6B73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742448" w14:textId="77777777" w:rsidR="00410DE6" w:rsidRPr="005C6B73" w:rsidRDefault="00410DE6" w:rsidP="005C6B73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A0CF4C" w14:textId="0C7FDD54" w:rsidR="00410DE6" w:rsidRPr="005C6B73" w:rsidRDefault="002A669B" w:rsidP="005C6B73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6B73">
        <w:rPr>
          <w:rFonts w:ascii="Times New Roman" w:hAnsi="Times New Roman" w:cs="Times New Roman"/>
          <w:sz w:val="24"/>
          <w:szCs w:val="24"/>
        </w:rPr>
        <w:t>Parakstot šo anketu</w:t>
      </w:r>
      <w:r w:rsidR="00C50D69">
        <w:rPr>
          <w:rFonts w:ascii="Times New Roman" w:hAnsi="Times New Roman" w:cs="Times New Roman"/>
          <w:sz w:val="24"/>
          <w:szCs w:val="24"/>
        </w:rPr>
        <w:t xml:space="preserve"> apliecinu</w:t>
      </w:r>
      <w:r w:rsidRPr="005C6B73">
        <w:rPr>
          <w:rFonts w:ascii="Times New Roman" w:hAnsi="Times New Roman" w:cs="Times New Roman"/>
          <w:sz w:val="24"/>
          <w:szCs w:val="24"/>
        </w:rPr>
        <w:t>, ka</w:t>
      </w:r>
      <w:r w:rsidR="00C50D69">
        <w:rPr>
          <w:rFonts w:ascii="Times New Roman" w:hAnsi="Times New Roman" w:cs="Times New Roman"/>
          <w:sz w:val="24"/>
          <w:szCs w:val="24"/>
        </w:rPr>
        <w:t>:</w:t>
      </w:r>
    </w:p>
    <w:p w14:paraId="383D7B3D" w14:textId="799E6C40" w:rsidR="00410DE6" w:rsidRPr="005C6B73" w:rsidRDefault="001351A7" w:rsidP="005C6B73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A669B" w:rsidRPr="005C6B73">
        <w:rPr>
          <w:rFonts w:ascii="Times New Roman" w:hAnsi="Times New Roman" w:cs="Times New Roman"/>
          <w:sz w:val="24"/>
          <w:szCs w:val="24"/>
        </w:rPr>
        <w:t>niegtās ziņas ir patiesas.</w:t>
      </w:r>
    </w:p>
    <w:p w14:paraId="29ADAAD4" w14:textId="545A5532" w:rsidR="00410DE6" w:rsidRPr="005C6B73" w:rsidRDefault="001351A7" w:rsidP="005C6B73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A669B" w:rsidRPr="005C6B73">
        <w:rPr>
          <w:rFonts w:ascii="Times New Roman" w:hAnsi="Times New Roman" w:cs="Times New Roman"/>
          <w:sz w:val="24"/>
          <w:szCs w:val="24"/>
        </w:rPr>
        <w:t>iekrīt</w:t>
      </w:r>
      <w:r w:rsidR="00AF0A57">
        <w:rPr>
          <w:rFonts w:ascii="Times New Roman" w:hAnsi="Times New Roman" w:cs="Times New Roman"/>
          <w:sz w:val="24"/>
          <w:szCs w:val="24"/>
        </w:rPr>
        <w:t>u</w:t>
      </w:r>
      <w:r w:rsidR="002A669B" w:rsidRPr="005C6B73">
        <w:rPr>
          <w:rFonts w:ascii="Times New Roman" w:hAnsi="Times New Roman" w:cs="Times New Roman"/>
          <w:sz w:val="24"/>
          <w:szCs w:val="24"/>
        </w:rPr>
        <w:t xml:space="preserve"> glezniecības plenēra Nolikuma nosacījumiem.</w:t>
      </w:r>
    </w:p>
    <w:p w14:paraId="067F4E6D" w14:textId="4FBB2FAD" w:rsidR="00410DE6" w:rsidRPr="005C6B73" w:rsidRDefault="001351A7" w:rsidP="005C6B73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A669B" w:rsidRPr="005C6B73">
        <w:rPr>
          <w:rFonts w:ascii="Times New Roman" w:hAnsi="Times New Roman" w:cs="Times New Roman"/>
          <w:sz w:val="24"/>
          <w:szCs w:val="24"/>
        </w:rPr>
        <w:t xml:space="preserve">pliecinu, ka Dalībnieku anketā brīvprātīgi iesniedzu ziņas par sevi un </w:t>
      </w:r>
      <w:r w:rsidR="00194ED2">
        <w:rPr>
          <w:rFonts w:ascii="Times New Roman" w:hAnsi="Times New Roman" w:cs="Times New Roman"/>
          <w:sz w:val="24"/>
          <w:szCs w:val="24"/>
        </w:rPr>
        <w:t>atļauju Dobeles n</w:t>
      </w:r>
      <w:r w:rsidR="00903DC9">
        <w:rPr>
          <w:rFonts w:ascii="Times New Roman" w:hAnsi="Times New Roman" w:cs="Times New Roman"/>
          <w:sz w:val="24"/>
          <w:szCs w:val="24"/>
        </w:rPr>
        <w:t>ovada</w:t>
      </w:r>
      <w:r w:rsidR="002A669B" w:rsidRPr="005C6B73">
        <w:rPr>
          <w:rFonts w:ascii="Times New Roman" w:hAnsi="Times New Roman" w:cs="Times New Roman"/>
          <w:sz w:val="24"/>
          <w:szCs w:val="24"/>
        </w:rPr>
        <w:t xml:space="preserve"> muzejam veikt manu personas datu apstrādi ar apstrādes mērķi saziņai ar mani. Esmu informēts par savām tiesībām personas datu apstrādē (tai skaitā par tiesībām</w:t>
      </w:r>
      <w:r w:rsidR="00165E45">
        <w:rPr>
          <w:rFonts w:ascii="Times New Roman" w:hAnsi="Times New Roman" w:cs="Times New Roman"/>
          <w:sz w:val="24"/>
          <w:szCs w:val="24"/>
        </w:rPr>
        <w:t xml:space="preserve"> atsaukt piekrišanu apstrādei).</w:t>
      </w:r>
    </w:p>
    <w:p w14:paraId="5CF0630B" w14:textId="19C43EA6" w:rsidR="00410DE6" w:rsidRPr="005C6B73" w:rsidRDefault="001351A7" w:rsidP="005C6B73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A669B" w:rsidRPr="005C6B73">
        <w:rPr>
          <w:rFonts w:ascii="Times New Roman" w:hAnsi="Times New Roman" w:cs="Times New Roman"/>
          <w:sz w:val="24"/>
          <w:szCs w:val="24"/>
        </w:rPr>
        <w:t>iekrīt</w:t>
      </w:r>
      <w:r w:rsidR="009537FF">
        <w:rPr>
          <w:rFonts w:ascii="Times New Roman" w:hAnsi="Times New Roman" w:cs="Times New Roman"/>
          <w:sz w:val="24"/>
          <w:szCs w:val="24"/>
        </w:rPr>
        <w:t>u</w:t>
      </w:r>
      <w:r w:rsidR="002A669B" w:rsidRPr="005C6B73">
        <w:rPr>
          <w:rFonts w:ascii="Times New Roman" w:hAnsi="Times New Roman" w:cs="Times New Roman"/>
          <w:sz w:val="24"/>
          <w:szCs w:val="24"/>
        </w:rPr>
        <w:t>, ka mākslas darbi tiks fiksēti audiovizuālajā sektorā un neiebilst</w:t>
      </w:r>
      <w:r w:rsidR="00AF0A57">
        <w:rPr>
          <w:rFonts w:ascii="Times New Roman" w:hAnsi="Times New Roman" w:cs="Times New Roman"/>
          <w:sz w:val="24"/>
          <w:szCs w:val="24"/>
        </w:rPr>
        <w:t>u</w:t>
      </w:r>
      <w:r w:rsidR="002A669B" w:rsidRPr="005C6B73">
        <w:rPr>
          <w:rFonts w:ascii="Times New Roman" w:hAnsi="Times New Roman" w:cs="Times New Roman"/>
          <w:sz w:val="24"/>
          <w:szCs w:val="24"/>
        </w:rPr>
        <w:t>, ka šos materiālus bez atlīdzības i</w:t>
      </w:r>
      <w:r w:rsidR="00194ED2">
        <w:rPr>
          <w:rFonts w:ascii="Times New Roman" w:hAnsi="Times New Roman" w:cs="Times New Roman"/>
          <w:sz w:val="24"/>
          <w:szCs w:val="24"/>
        </w:rPr>
        <w:t>zmantos Dobeles n</w:t>
      </w:r>
      <w:r w:rsidR="00903DC9">
        <w:rPr>
          <w:rFonts w:ascii="Times New Roman" w:hAnsi="Times New Roman" w:cs="Times New Roman"/>
          <w:sz w:val="24"/>
          <w:szCs w:val="24"/>
        </w:rPr>
        <w:t>ovada</w:t>
      </w:r>
      <w:r w:rsidR="002A669B" w:rsidRPr="005C6B73">
        <w:rPr>
          <w:rFonts w:ascii="Times New Roman" w:hAnsi="Times New Roman" w:cs="Times New Roman"/>
          <w:sz w:val="24"/>
          <w:szCs w:val="24"/>
        </w:rPr>
        <w:t xml:space="preserve"> muzejs vai personas, kurām tā nodevusi tiesības izmantot šo fiksāciju.</w:t>
      </w:r>
    </w:p>
    <w:p w14:paraId="0D1486B9" w14:textId="6F0FCAB1" w:rsidR="00410DE6" w:rsidRDefault="001351A7" w:rsidP="005C6B73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A669B" w:rsidRPr="005C6B73">
        <w:rPr>
          <w:rFonts w:ascii="Times New Roman" w:hAnsi="Times New Roman" w:cs="Times New Roman"/>
          <w:sz w:val="24"/>
          <w:szCs w:val="24"/>
        </w:rPr>
        <w:t>ā glezniecības plenēra dalībnieks, dāvinot vienu vai vairākus savus mākslas</w:t>
      </w:r>
      <w:r w:rsidR="00194ED2">
        <w:rPr>
          <w:rFonts w:ascii="Times New Roman" w:hAnsi="Times New Roman" w:cs="Times New Roman"/>
          <w:sz w:val="24"/>
          <w:szCs w:val="24"/>
        </w:rPr>
        <w:t xml:space="preserve"> darbus Dobeles n</w:t>
      </w:r>
      <w:r w:rsidR="00903DC9">
        <w:rPr>
          <w:rFonts w:ascii="Times New Roman" w:hAnsi="Times New Roman" w:cs="Times New Roman"/>
          <w:sz w:val="24"/>
          <w:szCs w:val="24"/>
        </w:rPr>
        <w:t>ovada</w:t>
      </w:r>
      <w:r w:rsidR="002A669B" w:rsidRPr="005C6B73">
        <w:rPr>
          <w:rFonts w:ascii="Times New Roman" w:hAnsi="Times New Roman" w:cs="Times New Roman"/>
          <w:sz w:val="24"/>
          <w:szCs w:val="24"/>
        </w:rPr>
        <w:t xml:space="preserve"> muzejam, nodod</w:t>
      </w:r>
      <w:r w:rsidR="00AF0A57">
        <w:rPr>
          <w:rFonts w:ascii="Times New Roman" w:hAnsi="Times New Roman" w:cs="Times New Roman"/>
          <w:sz w:val="24"/>
          <w:szCs w:val="24"/>
        </w:rPr>
        <w:t>u</w:t>
      </w:r>
      <w:r w:rsidR="002A669B" w:rsidRPr="005C6B73">
        <w:rPr>
          <w:rFonts w:ascii="Times New Roman" w:hAnsi="Times New Roman" w:cs="Times New Roman"/>
          <w:sz w:val="24"/>
          <w:szCs w:val="24"/>
        </w:rPr>
        <w:t xml:space="preserve"> visas savas autora mantiskās tiesības</w:t>
      </w:r>
      <w:r w:rsidR="00AF0A57">
        <w:rPr>
          <w:rFonts w:ascii="Times New Roman" w:hAnsi="Times New Roman" w:cs="Times New Roman"/>
          <w:sz w:val="24"/>
          <w:szCs w:val="24"/>
        </w:rPr>
        <w:t xml:space="preserve">, tas ir, </w:t>
      </w:r>
      <w:r w:rsidR="002A669B" w:rsidRPr="005C6B73">
        <w:rPr>
          <w:rFonts w:ascii="Times New Roman" w:hAnsi="Times New Roman" w:cs="Times New Roman"/>
          <w:sz w:val="24"/>
          <w:szCs w:val="24"/>
        </w:rPr>
        <w:t xml:space="preserve"> </w:t>
      </w:r>
      <w:r w:rsidR="00194ED2">
        <w:rPr>
          <w:rFonts w:ascii="Times New Roman" w:hAnsi="Times New Roman" w:cs="Times New Roman"/>
          <w:sz w:val="24"/>
          <w:szCs w:val="24"/>
        </w:rPr>
        <w:t>Dobeles n</w:t>
      </w:r>
      <w:r w:rsidR="00903DC9">
        <w:rPr>
          <w:rFonts w:ascii="Times New Roman" w:hAnsi="Times New Roman" w:cs="Times New Roman"/>
          <w:sz w:val="24"/>
          <w:szCs w:val="24"/>
        </w:rPr>
        <w:t>ovada</w:t>
      </w:r>
      <w:r w:rsidR="00AF0A57" w:rsidRPr="005C6B73">
        <w:rPr>
          <w:rFonts w:ascii="Times New Roman" w:hAnsi="Times New Roman" w:cs="Times New Roman"/>
          <w:sz w:val="24"/>
          <w:szCs w:val="24"/>
        </w:rPr>
        <w:t xml:space="preserve"> </w:t>
      </w:r>
      <w:r w:rsidR="002A669B" w:rsidRPr="005C6B73">
        <w:rPr>
          <w:rFonts w:ascii="Times New Roman" w:hAnsi="Times New Roman" w:cs="Times New Roman"/>
          <w:sz w:val="24"/>
          <w:szCs w:val="24"/>
        </w:rPr>
        <w:t xml:space="preserve">muzejam ir tiesības </w:t>
      </w:r>
      <w:r w:rsidR="00AF0A57">
        <w:rPr>
          <w:rFonts w:ascii="Times New Roman" w:hAnsi="Times New Roman" w:cs="Times New Roman"/>
          <w:sz w:val="24"/>
          <w:szCs w:val="24"/>
        </w:rPr>
        <w:t>d</w:t>
      </w:r>
      <w:r w:rsidR="002A669B" w:rsidRPr="005C6B73">
        <w:rPr>
          <w:rFonts w:ascii="Times New Roman" w:hAnsi="Times New Roman" w:cs="Times New Roman"/>
          <w:sz w:val="24"/>
          <w:szCs w:val="24"/>
        </w:rPr>
        <w:t>āvinājumu eksponēt, deponēt citām institūcijām, publicēt, fotografēt, filmēt, izmantot muzeja popularizēšanai sabiedrībā un tamlīdzīgi.</w:t>
      </w:r>
    </w:p>
    <w:p w14:paraId="678125FF" w14:textId="0A8FD362" w:rsidR="00410DE6" w:rsidRPr="00471347" w:rsidRDefault="001351A7" w:rsidP="005C6B73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71347">
        <w:rPr>
          <w:rFonts w:ascii="Times New Roman" w:hAnsi="Times New Roman" w:cs="Times New Roman"/>
          <w:sz w:val="24"/>
          <w:szCs w:val="24"/>
        </w:rPr>
        <w:t>pņemos</w:t>
      </w:r>
      <w:r w:rsidR="00471347" w:rsidRPr="00471347">
        <w:rPr>
          <w:rFonts w:ascii="Times New Roman" w:hAnsi="Times New Roman" w:cs="Times New Roman"/>
          <w:sz w:val="24"/>
          <w:szCs w:val="24"/>
        </w:rPr>
        <w:t xml:space="preserve"> ievērot </w:t>
      </w:r>
      <w:r w:rsidR="00AF0A57">
        <w:rPr>
          <w:rFonts w:ascii="Times New Roman" w:hAnsi="Times New Roman" w:cs="Times New Roman"/>
          <w:sz w:val="24"/>
          <w:szCs w:val="24"/>
        </w:rPr>
        <w:t>visas</w:t>
      </w:r>
      <w:r w:rsidR="00AF0A57" w:rsidRPr="00471347">
        <w:rPr>
          <w:rFonts w:ascii="Times New Roman" w:hAnsi="Times New Roman" w:cs="Times New Roman"/>
          <w:sz w:val="24"/>
          <w:szCs w:val="24"/>
        </w:rPr>
        <w:t xml:space="preserve"> </w:t>
      </w:r>
      <w:r w:rsidR="00471347" w:rsidRPr="00471347">
        <w:rPr>
          <w:rFonts w:ascii="Times New Roman" w:hAnsi="Times New Roman" w:cs="Times New Roman"/>
          <w:sz w:val="24"/>
          <w:szCs w:val="24"/>
        </w:rPr>
        <w:t xml:space="preserve">epidemioloģiskās drošības </w:t>
      </w:r>
      <w:r w:rsidR="0032699B">
        <w:rPr>
          <w:rFonts w:ascii="Times New Roman" w:hAnsi="Times New Roman" w:cs="Times New Roman"/>
          <w:sz w:val="24"/>
          <w:szCs w:val="24"/>
        </w:rPr>
        <w:t xml:space="preserve">un darba drošības </w:t>
      </w:r>
      <w:r w:rsidR="00471347" w:rsidRPr="00471347">
        <w:rPr>
          <w:rFonts w:ascii="Times New Roman" w:hAnsi="Times New Roman" w:cs="Times New Roman"/>
          <w:sz w:val="24"/>
          <w:szCs w:val="24"/>
        </w:rPr>
        <w:t>prasības</w:t>
      </w:r>
      <w:r w:rsidR="00471347">
        <w:rPr>
          <w:rFonts w:ascii="Times New Roman" w:hAnsi="Times New Roman" w:cs="Times New Roman"/>
          <w:sz w:val="24"/>
          <w:szCs w:val="24"/>
        </w:rPr>
        <w:t xml:space="preserve"> plenērā norises laikā</w:t>
      </w:r>
      <w:r w:rsidR="00636341">
        <w:rPr>
          <w:rFonts w:ascii="Times New Roman" w:hAnsi="Times New Roman" w:cs="Times New Roman"/>
          <w:sz w:val="24"/>
          <w:szCs w:val="24"/>
        </w:rPr>
        <w:t xml:space="preserve">. </w:t>
      </w:r>
      <w:r w:rsidR="004713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B89B7" w14:textId="77777777" w:rsidR="005C6B73" w:rsidRPr="005C6B73" w:rsidRDefault="005C6B73" w:rsidP="005C6B73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9A68BAE" w14:textId="5CBB49C2" w:rsidR="003D5592" w:rsidRDefault="003D5592" w:rsidP="001A3240">
      <w:pPr>
        <w:pStyle w:val="Standard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Vārds, uzvārds: ________________</w:t>
      </w:r>
    </w:p>
    <w:p w14:paraId="400C46E1" w14:textId="77777777" w:rsidR="003D5592" w:rsidRDefault="003D5592" w:rsidP="001A3240">
      <w:pPr>
        <w:pStyle w:val="Standard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CCBC7A2" w14:textId="3207F4DD" w:rsidR="00410DE6" w:rsidRPr="005C6B73" w:rsidRDefault="003D5592" w:rsidP="001A3240">
      <w:pPr>
        <w:pStyle w:val="Standard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Paraksts: </w:t>
      </w:r>
      <w:r w:rsidR="00953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9537FF">
        <w:rPr>
          <w:rFonts w:ascii="Times New Roman" w:hAnsi="Times New Roman" w:cs="Times New Roman"/>
          <w:sz w:val="24"/>
          <w:szCs w:val="24"/>
        </w:rPr>
        <w:tab/>
      </w:r>
      <w:r w:rsidR="009537FF">
        <w:rPr>
          <w:rFonts w:ascii="Times New Roman" w:hAnsi="Times New Roman" w:cs="Times New Roman"/>
          <w:sz w:val="24"/>
          <w:szCs w:val="24"/>
        </w:rPr>
        <w:tab/>
      </w:r>
      <w:r w:rsidR="009537FF">
        <w:rPr>
          <w:rFonts w:ascii="Times New Roman" w:hAnsi="Times New Roman" w:cs="Times New Roman"/>
          <w:sz w:val="24"/>
          <w:szCs w:val="24"/>
        </w:rPr>
        <w:tab/>
      </w:r>
      <w:r w:rsidR="009537FF">
        <w:rPr>
          <w:rFonts w:ascii="Times New Roman" w:hAnsi="Times New Roman" w:cs="Times New Roman"/>
          <w:sz w:val="24"/>
          <w:szCs w:val="24"/>
        </w:rPr>
        <w:tab/>
      </w:r>
      <w:r w:rsidR="009537FF">
        <w:rPr>
          <w:rFonts w:ascii="Times New Roman" w:hAnsi="Times New Roman" w:cs="Times New Roman"/>
          <w:sz w:val="24"/>
          <w:szCs w:val="24"/>
        </w:rPr>
        <w:tab/>
      </w:r>
    </w:p>
    <w:p w14:paraId="4E10BF17" w14:textId="77777777" w:rsidR="003D5592" w:rsidRDefault="003D5592" w:rsidP="003D5592">
      <w:pPr>
        <w:pStyle w:val="Standard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19502DC" w14:textId="2164194D" w:rsidR="00BC6A02" w:rsidRDefault="002A669B" w:rsidP="00636341">
      <w:pPr>
        <w:pStyle w:val="Standard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C6B73">
        <w:rPr>
          <w:rFonts w:ascii="Times New Roman" w:hAnsi="Times New Roman" w:cs="Times New Roman"/>
          <w:sz w:val="24"/>
          <w:szCs w:val="24"/>
        </w:rPr>
        <w:t>Datums:</w:t>
      </w:r>
      <w:r w:rsidR="003D55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75922" w14:textId="7C079351" w:rsidR="00636341" w:rsidRDefault="005906B2" w:rsidP="00636341">
      <w:pPr>
        <w:pStyle w:val="Standard"/>
        <w:spacing w:line="276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7C4DF8">
        <w:rPr>
          <w:rFonts w:ascii="Times New Roman" w:hAnsi="Times New Roman" w:cs="Times New Roman"/>
          <w:i/>
          <w:sz w:val="20"/>
          <w:szCs w:val="20"/>
        </w:rPr>
        <w:t xml:space="preserve">Piezīme: (par ēdienkarti un </w:t>
      </w:r>
      <w:r w:rsidR="007C4DF8" w:rsidRPr="007C4DF8">
        <w:rPr>
          <w:rFonts w:ascii="Times New Roman" w:hAnsi="Times New Roman" w:cs="Times New Roman"/>
          <w:i/>
          <w:sz w:val="20"/>
          <w:szCs w:val="20"/>
        </w:rPr>
        <w:t>naktsmītnēm</w:t>
      </w:r>
      <w:r w:rsidRPr="007C4DF8">
        <w:rPr>
          <w:rFonts w:ascii="Times New Roman" w:hAnsi="Times New Roman" w:cs="Times New Roman"/>
          <w:i/>
          <w:sz w:val="20"/>
          <w:szCs w:val="20"/>
        </w:rPr>
        <w:t>)</w:t>
      </w:r>
      <w:r w:rsidR="007C4DF8">
        <w:rPr>
          <w:rFonts w:ascii="Times New Roman" w:hAnsi="Times New Roman" w:cs="Times New Roman"/>
          <w:i/>
          <w:sz w:val="20"/>
          <w:szCs w:val="20"/>
        </w:rPr>
        <w:t>:</w:t>
      </w:r>
    </w:p>
    <w:p w14:paraId="4C9D6168" w14:textId="2EBD329A" w:rsidR="00B7241A" w:rsidRDefault="00636341" w:rsidP="00BC6A02">
      <w:pPr>
        <w:pStyle w:val="Standard"/>
        <w:spacing w:line="276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softHyphen/>
      </w:r>
      <w:r>
        <w:rPr>
          <w:rFonts w:ascii="Times New Roman" w:hAnsi="Times New Roman" w:cs="Times New Roman"/>
          <w:i/>
          <w:sz w:val="20"/>
          <w:szCs w:val="20"/>
        </w:rPr>
        <w:softHyphen/>
      </w:r>
      <w:r>
        <w:rPr>
          <w:rFonts w:ascii="Times New Roman" w:hAnsi="Times New Roman" w:cs="Times New Roman"/>
          <w:i/>
          <w:sz w:val="20"/>
          <w:szCs w:val="20"/>
        </w:rPr>
        <w:softHyphen/>
      </w:r>
      <w:r>
        <w:rPr>
          <w:rFonts w:ascii="Times New Roman" w:hAnsi="Times New Roman" w:cs="Times New Roman"/>
          <w:i/>
          <w:sz w:val="20"/>
          <w:szCs w:val="20"/>
        </w:rPr>
        <w:softHyphen/>
      </w:r>
      <w:r>
        <w:rPr>
          <w:rFonts w:ascii="Times New Roman" w:hAnsi="Times New Roman" w:cs="Times New Roman"/>
          <w:i/>
          <w:sz w:val="20"/>
          <w:szCs w:val="20"/>
        </w:rPr>
        <w:softHyphen/>
      </w:r>
      <w:r>
        <w:rPr>
          <w:rFonts w:ascii="Times New Roman" w:hAnsi="Times New Roman" w:cs="Times New Roman"/>
          <w:i/>
          <w:sz w:val="20"/>
          <w:szCs w:val="20"/>
        </w:rPr>
        <w:softHyphen/>
      </w:r>
      <w:r>
        <w:rPr>
          <w:rFonts w:ascii="Times New Roman" w:hAnsi="Times New Roman" w:cs="Times New Roman"/>
          <w:i/>
          <w:sz w:val="20"/>
          <w:szCs w:val="20"/>
        </w:rPr>
        <w:softHyphen/>
      </w:r>
      <w:r>
        <w:rPr>
          <w:rFonts w:ascii="Times New Roman" w:hAnsi="Times New Roman" w:cs="Times New Roman"/>
          <w:i/>
          <w:sz w:val="20"/>
          <w:szCs w:val="20"/>
        </w:rPr>
        <w:softHyphen/>
      </w:r>
      <w:r>
        <w:rPr>
          <w:rFonts w:ascii="Times New Roman" w:hAnsi="Times New Roman" w:cs="Times New Roman"/>
          <w:i/>
          <w:sz w:val="20"/>
          <w:szCs w:val="20"/>
        </w:rPr>
        <w:softHyphen/>
      </w:r>
      <w:r>
        <w:rPr>
          <w:rFonts w:ascii="Times New Roman" w:hAnsi="Times New Roman" w:cs="Times New Roman"/>
          <w:i/>
          <w:sz w:val="20"/>
          <w:szCs w:val="20"/>
        </w:rPr>
        <w:softHyphen/>
      </w:r>
      <w:r>
        <w:rPr>
          <w:rFonts w:ascii="Times New Roman" w:hAnsi="Times New Roman" w:cs="Times New Roman"/>
          <w:i/>
          <w:sz w:val="20"/>
          <w:szCs w:val="20"/>
        </w:rPr>
        <w:softHyphen/>
      </w:r>
      <w:r>
        <w:rPr>
          <w:rFonts w:ascii="Times New Roman" w:hAnsi="Times New Roman" w:cs="Times New Roman"/>
          <w:i/>
          <w:sz w:val="20"/>
          <w:szCs w:val="20"/>
        </w:rPr>
        <w:softHyphen/>
      </w:r>
      <w:r>
        <w:rPr>
          <w:rFonts w:ascii="Times New Roman" w:hAnsi="Times New Roman" w:cs="Times New Roman"/>
          <w:i/>
          <w:sz w:val="20"/>
          <w:szCs w:val="20"/>
        </w:rPr>
        <w:softHyphen/>
      </w:r>
      <w:r>
        <w:rPr>
          <w:rFonts w:ascii="Times New Roman" w:hAnsi="Times New Roman" w:cs="Times New Roman"/>
          <w:i/>
          <w:sz w:val="20"/>
          <w:szCs w:val="20"/>
        </w:rPr>
        <w:softHyphen/>
      </w:r>
      <w:r>
        <w:rPr>
          <w:rFonts w:ascii="Times New Roman" w:hAnsi="Times New Roman" w:cs="Times New Roman"/>
          <w:i/>
          <w:sz w:val="20"/>
          <w:szCs w:val="20"/>
        </w:rPr>
        <w:softHyphen/>
      </w:r>
      <w:r>
        <w:rPr>
          <w:rFonts w:ascii="Times New Roman" w:hAnsi="Times New Roman" w:cs="Times New Roman"/>
          <w:i/>
          <w:sz w:val="20"/>
          <w:szCs w:val="20"/>
        </w:rPr>
        <w:softHyphen/>
      </w:r>
      <w:r>
        <w:rPr>
          <w:rFonts w:ascii="Times New Roman" w:hAnsi="Times New Roman" w:cs="Times New Roman"/>
          <w:i/>
          <w:sz w:val="20"/>
          <w:szCs w:val="20"/>
        </w:rPr>
        <w:softHyphen/>
      </w:r>
      <w:r>
        <w:rPr>
          <w:rFonts w:ascii="Times New Roman" w:hAnsi="Times New Roman" w:cs="Times New Roman"/>
          <w:i/>
          <w:sz w:val="20"/>
          <w:szCs w:val="20"/>
        </w:rPr>
        <w:softHyphen/>
      </w:r>
      <w:r>
        <w:rPr>
          <w:rFonts w:ascii="Times New Roman" w:hAnsi="Times New Roman" w:cs="Times New Roman"/>
          <w:i/>
          <w:sz w:val="20"/>
          <w:szCs w:val="20"/>
        </w:rPr>
        <w:softHyphen/>
      </w:r>
      <w:r>
        <w:rPr>
          <w:rFonts w:ascii="Times New Roman" w:hAnsi="Times New Roman" w:cs="Times New Roman"/>
          <w:i/>
          <w:sz w:val="20"/>
          <w:szCs w:val="20"/>
        </w:rPr>
        <w:softHyphen/>
      </w:r>
      <w:r>
        <w:rPr>
          <w:rFonts w:ascii="Times New Roman" w:hAnsi="Times New Roman" w:cs="Times New Roman"/>
          <w:i/>
          <w:sz w:val="20"/>
          <w:szCs w:val="20"/>
        </w:rPr>
        <w:softHyphen/>
      </w:r>
      <w:r>
        <w:rPr>
          <w:rFonts w:ascii="Times New Roman" w:hAnsi="Times New Roman" w:cs="Times New Roman"/>
          <w:i/>
          <w:sz w:val="20"/>
          <w:szCs w:val="20"/>
        </w:rPr>
        <w:softHyphen/>
      </w:r>
      <w:r>
        <w:rPr>
          <w:rFonts w:ascii="Times New Roman" w:hAnsi="Times New Roman" w:cs="Times New Roman"/>
          <w:i/>
          <w:sz w:val="20"/>
          <w:szCs w:val="20"/>
        </w:rPr>
        <w:softHyphen/>
      </w:r>
      <w:r>
        <w:rPr>
          <w:rFonts w:ascii="Times New Roman" w:hAnsi="Times New Roman" w:cs="Times New Roman"/>
          <w:i/>
          <w:sz w:val="20"/>
          <w:szCs w:val="20"/>
        </w:rPr>
        <w:softHyphen/>
      </w:r>
    </w:p>
    <w:p w14:paraId="627CF525" w14:textId="13544413" w:rsidR="00AC3CFF" w:rsidRPr="00890D92" w:rsidRDefault="00636341" w:rsidP="00890D92">
      <w:pPr>
        <w:pStyle w:val="Standard"/>
        <w:spacing w:line="276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</w:t>
      </w:r>
    </w:p>
    <w:sectPr w:rsidR="00AC3CFF" w:rsidRPr="00890D92" w:rsidSect="00B50CC9">
      <w:footerReference w:type="default" r:id="rId8"/>
      <w:pgSz w:w="11906" w:h="16838"/>
      <w:pgMar w:top="1134" w:right="1077" w:bottom="1134" w:left="1077" w:header="72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D6730" w14:textId="77777777" w:rsidR="00ED13A2" w:rsidRDefault="00ED13A2">
      <w:r>
        <w:separator/>
      </w:r>
    </w:p>
  </w:endnote>
  <w:endnote w:type="continuationSeparator" w:id="0">
    <w:p w14:paraId="7598C13E" w14:textId="77777777" w:rsidR="00ED13A2" w:rsidRDefault="00ED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WenQuanYi Zen Hei Sharp">
    <w:charset w:val="00"/>
    <w:family w:val="auto"/>
    <w:pitch w:val="variable"/>
  </w:font>
  <w:font w:name="Lohit Devanagari">
    <w:charset w:val="00"/>
    <w:family w:val="auto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F99AC" w14:textId="467C2211" w:rsidR="002A669B" w:rsidRPr="00B50CC9" w:rsidRDefault="002A669B" w:rsidP="00FA5AD5">
    <w:pPr>
      <w:pStyle w:val="Footer"/>
      <w:rPr>
        <w:caps/>
        <w:noProof/>
        <w:color w:val="5B9BD5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C2DC3" w14:textId="77777777" w:rsidR="00ED13A2" w:rsidRDefault="00ED13A2">
      <w:r>
        <w:rPr>
          <w:color w:val="000000"/>
        </w:rPr>
        <w:separator/>
      </w:r>
    </w:p>
  </w:footnote>
  <w:footnote w:type="continuationSeparator" w:id="0">
    <w:p w14:paraId="2ADDF8E7" w14:textId="77777777" w:rsidR="00ED13A2" w:rsidRDefault="00ED1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77E"/>
    <w:multiLevelType w:val="multilevel"/>
    <w:tmpl w:val="9936233A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FA3"/>
    <w:multiLevelType w:val="multilevel"/>
    <w:tmpl w:val="2EDABB0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F43F4"/>
    <w:multiLevelType w:val="multilevel"/>
    <w:tmpl w:val="535ECC6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74448"/>
    <w:multiLevelType w:val="multilevel"/>
    <w:tmpl w:val="8D882D6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4" w15:restartNumberingAfterBreak="0">
    <w:nsid w:val="16AA333E"/>
    <w:multiLevelType w:val="hybridMultilevel"/>
    <w:tmpl w:val="4FD2B8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25611"/>
    <w:multiLevelType w:val="hybridMultilevel"/>
    <w:tmpl w:val="6B30706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17DE5"/>
    <w:multiLevelType w:val="hybridMultilevel"/>
    <w:tmpl w:val="ABA8C91A"/>
    <w:lvl w:ilvl="0" w:tplc="02F0E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737AF"/>
    <w:multiLevelType w:val="hybridMultilevel"/>
    <w:tmpl w:val="C40ED7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33086"/>
    <w:multiLevelType w:val="multilevel"/>
    <w:tmpl w:val="4970D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E9446E5"/>
    <w:multiLevelType w:val="multilevel"/>
    <w:tmpl w:val="1374A6B6"/>
    <w:styleLink w:val="Bezsarak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 w15:restartNumberingAfterBreak="0">
    <w:nsid w:val="51336544"/>
    <w:multiLevelType w:val="multilevel"/>
    <w:tmpl w:val="60BA141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D006C"/>
    <w:multiLevelType w:val="multilevel"/>
    <w:tmpl w:val="BB62164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23FFE"/>
    <w:multiLevelType w:val="hybridMultilevel"/>
    <w:tmpl w:val="77E068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A7BCF"/>
    <w:multiLevelType w:val="hybridMultilevel"/>
    <w:tmpl w:val="FF006A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B3218"/>
    <w:multiLevelType w:val="multilevel"/>
    <w:tmpl w:val="12BE70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2"/>
  </w:num>
  <w:num w:numId="5">
    <w:abstractNumId w:val="11"/>
  </w:num>
  <w:num w:numId="6">
    <w:abstractNumId w:val="14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3"/>
  </w:num>
  <w:num w:numId="15">
    <w:abstractNumId w:val="12"/>
  </w:num>
  <w:num w:numId="16">
    <w:abstractNumId w:val="13"/>
  </w:num>
  <w:num w:numId="17">
    <w:abstractNumId w:val="4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AB"/>
    <w:rsid w:val="00031DC7"/>
    <w:rsid w:val="000679DE"/>
    <w:rsid w:val="00084219"/>
    <w:rsid w:val="00094E8A"/>
    <w:rsid w:val="000C1A25"/>
    <w:rsid w:val="001351A7"/>
    <w:rsid w:val="001430AA"/>
    <w:rsid w:val="00165E45"/>
    <w:rsid w:val="00193A35"/>
    <w:rsid w:val="00194ED2"/>
    <w:rsid w:val="001A3056"/>
    <w:rsid w:val="001A3240"/>
    <w:rsid w:val="001D590E"/>
    <w:rsid w:val="001E3D4A"/>
    <w:rsid w:val="00243B12"/>
    <w:rsid w:val="00255B60"/>
    <w:rsid w:val="00277DBF"/>
    <w:rsid w:val="00282C68"/>
    <w:rsid w:val="00283F17"/>
    <w:rsid w:val="002A4D46"/>
    <w:rsid w:val="002A669B"/>
    <w:rsid w:val="002B65CE"/>
    <w:rsid w:val="002D01BA"/>
    <w:rsid w:val="0032699B"/>
    <w:rsid w:val="00335715"/>
    <w:rsid w:val="00380958"/>
    <w:rsid w:val="003A520A"/>
    <w:rsid w:val="003B0973"/>
    <w:rsid w:val="003C1B49"/>
    <w:rsid w:val="003D5592"/>
    <w:rsid w:val="003E1C8D"/>
    <w:rsid w:val="00410DE6"/>
    <w:rsid w:val="00444425"/>
    <w:rsid w:val="0044503B"/>
    <w:rsid w:val="00471347"/>
    <w:rsid w:val="004A0566"/>
    <w:rsid w:val="004A6593"/>
    <w:rsid w:val="004B6C7F"/>
    <w:rsid w:val="004D0801"/>
    <w:rsid w:val="00564A08"/>
    <w:rsid w:val="00575312"/>
    <w:rsid w:val="005906B2"/>
    <w:rsid w:val="005942FF"/>
    <w:rsid w:val="005A5CA6"/>
    <w:rsid w:val="005B3F90"/>
    <w:rsid w:val="005C6B73"/>
    <w:rsid w:val="0063315B"/>
    <w:rsid w:val="00636341"/>
    <w:rsid w:val="006700B1"/>
    <w:rsid w:val="00683333"/>
    <w:rsid w:val="006B120F"/>
    <w:rsid w:val="006E3874"/>
    <w:rsid w:val="006E6908"/>
    <w:rsid w:val="007049D0"/>
    <w:rsid w:val="007B569C"/>
    <w:rsid w:val="007C08B4"/>
    <w:rsid w:val="007C4DF8"/>
    <w:rsid w:val="007F1B35"/>
    <w:rsid w:val="0081781F"/>
    <w:rsid w:val="00837B99"/>
    <w:rsid w:val="0086759E"/>
    <w:rsid w:val="00890961"/>
    <w:rsid w:val="00890D92"/>
    <w:rsid w:val="008C66AD"/>
    <w:rsid w:val="008F7BC9"/>
    <w:rsid w:val="00903DC9"/>
    <w:rsid w:val="0090423C"/>
    <w:rsid w:val="00910487"/>
    <w:rsid w:val="00911586"/>
    <w:rsid w:val="00917FC4"/>
    <w:rsid w:val="009537FF"/>
    <w:rsid w:val="00973BAB"/>
    <w:rsid w:val="009843F5"/>
    <w:rsid w:val="009A3B4F"/>
    <w:rsid w:val="009A5FFF"/>
    <w:rsid w:val="00A15FEE"/>
    <w:rsid w:val="00A57660"/>
    <w:rsid w:val="00A86E31"/>
    <w:rsid w:val="00A96A61"/>
    <w:rsid w:val="00AC01E3"/>
    <w:rsid w:val="00AC2707"/>
    <w:rsid w:val="00AC3CFF"/>
    <w:rsid w:val="00AF0A57"/>
    <w:rsid w:val="00AF69C5"/>
    <w:rsid w:val="00B50CC9"/>
    <w:rsid w:val="00B55C4A"/>
    <w:rsid w:val="00B7241A"/>
    <w:rsid w:val="00B90E66"/>
    <w:rsid w:val="00B962D9"/>
    <w:rsid w:val="00B97EAD"/>
    <w:rsid w:val="00BB05FC"/>
    <w:rsid w:val="00BB49FF"/>
    <w:rsid w:val="00BB4CED"/>
    <w:rsid w:val="00BC6A02"/>
    <w:rsid w:val="00C22E1D"/>
    <w:rsid w:val="00C44655"/>
    <w:rsid w:val="00C50D69"/>
    <w:rsid w:val="00C8010A"/>
    <w:rsid w:val="00CA01A8"/>
    <w:rsid w:val="00CA1022"/>
    <w:rsid w:val="00CD7254"/>
    <w:rsid w:val="00CE2A73"/>
    <w:rsid w:val="00D245D8"/>
    <w:rsid w:val="00D30BF2"/>
    <w:rsid w:val="00D36562"/>
    <w:rsid w:val="00D455EC"/>
    <w:rsid w:val="00D75638"/>
    <w:rsid w:val="00D91D49"/>
    <w:rsid w:val="00D9361C"/>
    <w:rsid w:val="00DB2F7D"/>
    <w:rsid w:val="00DC0DF1"/>
    <w:rsid w:val="00DE63FE"/>
    <w:rsid w:val="00E01DAB"/>
    <w:rsid w:val="00E1718B"/>
    <w:rsid w:val="00E20F4B"/>
    <w:rsid w:val="00E25D9E"/>
    <w:rsid w:val="00E31FED"/>
    <w:rsid w:val="00E77E55"/>
    <w:rsid w:val="00EC09F3"/>
    <w:rsid w:val="00ED13A2"/>
    <w:rsid w:val="00F02E30"/>
    <w:rsid w:val="00F21C01"/>
    <w:rsid w:val="00F72AF9"/>
    <w:rsid w:val="00F94862"/>
    <w:rsid w:val="00FA393F"/>
    <w:rsid w:val="00FA5AD5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804F"/>
  <w15:docId w15:val="{76B9129D-EE7F-467A-A27E-9CBCA9A5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5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Lohit Devanagari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ListParagraph">
    <w:name w:val="List Paragraph"/>
    <w:basedOn w:val="Standard"/>
    <w:uiPriority w:val="34"/>
    <w:qFormat/>
    <w:pPr>
      <w:ind w:left="720"/>
    </w:pPr>
  </w:style>
  <w:style w:type="paragraph" w:styleId="Header">
    <w:name w:val="header"/>
    <w:aliases w:val="Rakstz. Rakstz."/>
    <w:basedOn w:val="Standard"/>
    <w:link w:val="HeaderChar"/>
    <w:pPr>
      <w:tabs>
        <w:tab w:val="center" w:pos="4153"/>
        <w:tab w:val="right" w:pos="8306"/>
      </w:tabs>
      <w:spacing w:after="0" w:line="240" w:lineRule="auto"/>
    </w:pPr>
  </w:style>
  <w:style w:type="paragraph" w:styleId="Footer">
    <w:name w:val="footer"/>
    <w:basedOn w:val="Standard"/>
    <w:link w:val="Foot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GalveneRakstz">
    <w:name w:val="Galvene Rakstz."/>
    <w:aliases w:val="Rakstz. Rakstz. Rakstz."/>
    <w:basedOn w:val="DefaultParagraphFont"/>
  </w:style>
  <w:style w:type="character" w:customStyle="1" w:styleId="KjeneRakstz">
    <w:name w:val="Kājene Rakstz."/>
    <w:basedOn w:val="DefaultParagraphFont"/>
    <w:uiPriority w:val="99"/>
  </w:style>
  <w:style w:type="numbering" w:customStyle="1" w:styleId="Bezsaraksta1">
    <w:name w:val="Bez saraksta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character" w:styleId="Hyperlink">
    <w:name w:val="Hyperlink"/>
    <w:uiPriority w:val="99"/>
    <w:unhideWhenUsed/>
    <w:rsid w:val="00FA5AD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0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3B"/>
    <w:rPr>
      <w:rFonts w:ascii="Segoe UI" w:hAnsi="Segoe UI" w:cs="Segoe UI"/>
      <w:kern w:val="3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CA10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7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F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FC4"/>
    <w:rPr>
      <w:kern w:val="3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FC4"/>
    <w:rPr>
      <w:b/>
      <w:bCs/>
      <w:kern w:val="3"/>
      <w:lang w:eastAsia="en-US"/>
    </w:rPr>
  </w:style>
  <w:style w:type="character" w:styleId="Emphasis">
    <w:name w:val="Emphasis"/>
    <w:qFormat/>
    <w:rsid w:val="00D455EC"/>
    <w:rPr>
      <w:i/>
      <w:iCs/>
    </w:rPr>
  </w:style>
  <w:style w:type="character" w:customStyle="1" w:styleId="HeaderChar">
    <w:name w:val="Header Char"/>
    <w:aliases w:val="Rakstz. Rakstz. Char"/>
    <w:link w:val="Header"/>
    <w:rsid w:val="007B569C"/>
    <w:rPr>
      <w:kern w:val="3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50CC9"/>
    <w:rPr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ibaL\Desktop\nolikums-1pleners.dot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6C3A7-B190-4C67-90FB-7AEED94E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nolikums-1pleners</Template>
  <TotalTime>104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</CharactersWithSpaces>
  <SharedDoc>false</SharedDoc>
  <HLinks>
    <vt:vector size="18" baseType="variant">
      <vt:variant>
        <vt:i4>1179674</vt:i4>
      </vt:variant>
      <vt:variant>
        <vt:i4>6</vt:i4>
      </vt:variant>
      <vt:variant>
        <vt:i4>0</vt:i4>
      </vt:variant>
      <vt:variant>
        <vt:i4>5</vt:i4>
      </vt:variant>
      <vt:variant>
        <vt:lpwstr>http://www.dobelesmuzejs.lv/</vt:lpwstr>
      </vt:variant>
      <vt:variant>
        <vt:lpwstr/>
      </vt:variant>
      <vt:variant>
        <vt:i4>6029421</vt:i4>
      </vt:variant>
      <vt:variant>
        <vt:i4>3</vt:i4>
      </vt:variant>
      <vt:variant>
        <vt:i4>0</vt:i4>
      </vt:variant>
      <vt:variant>
        <vt:i4>5</vt:i4>
      </vt:variant>
      <vt:variant>
        <vt:lpwstr>mailto:muzejs@dobele.lv</vt:lpwstr>
      </vt:variant>
      <vt:variant>
        <vt:lpwstr/>
      </vt:variant>
      <vt:variant>
        <vt:i4>5505085</vt:i4>
      </vt:variant>
      <vt:variant>
        <vt:i4>0</vt:i4>
      </vt:variant>
      <vt:variant>
        <vt:i4>0</vt:i4>
      </vt:variant>
      <vt:variant>
        <vt:i4>5</vt:i4>
      </vt:variant>
      <vt:variant>
        <vt:lpwstr>mailto:baiba.golubeva@dobele.lv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</dc:creator>
  <cp:keywords/>
  <cp:lastModifiedBy>Muzejs1</cp:lastModifiedBy>
  <cp:revision>21</cp:revision>
  <cp:lastPrinted>2024-03-21T08:11:00Z</cp:lastPrinted>
  <dcterms:created xsi:type="dcterms:W3CDTF">2022-04-13T09:03:00Z</dcterms:created>
  <dcterms:modified xsi:type="dcterms:W3CDTF">2024-04-02T06:48:00Z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